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C3" w:rsidRDefault="009A32C3">
      <w:r>
        <w:t>Problem 1</w:t>
      </w:r>
    </w:p>
    <w:p w:rsidR="00F82FC7" w:rsidRDefault="009A32C3">
      <w:r>
        <w:t>Nation U</w:t>
      </w:r>
      <w:r>
        <w:tab/>
      </w:r>
      <w:r>
        <w:tab/>
      </w:r>
      <w:r>
        <w:tab/>
      </w:r>
      <w:r>
        <w:tab/>
      </w:r>
      <w:r>
        <w:tab/>
      </w:r>
      <w:r>
        <w:tab/>
        <w:t>Nation A</w:t>
      </w:r>
    </w:p>
    <w:p w:rsidR="002E2D40" w:rsidRDefault="009A32C3">
      <w:r>
        <w:t>800 million people</w:t>
      </w:r>
      <w:r>
        <w:tab/>
      </w:r>
      <w:r>
        <w:tab/>
      </w:r>
      <w:r>
        <w:tab/>
      </w:r>
      <w:r>
        <w:tab/>
      </w:r>
      <w:r>
        <w:tab/>
        <w:t>300</w:t>
      </w:r>
      <w:r w:rsidR="002E2D40">
        <w:t xml:space="preserve"> million people</w:t>
      </w:r>
    </w:p>
    <w:p w:rsidR="002E2D40" w:rsidRDefault="009A32C3">
      <w:r>
        <w:t>1.4 trillion</w:t>
      </w:r>
      <w:r w:rsidR="002E2D40">
        <w:t xml:space="preserve"> kilowatt hours</w:t>
      </w:r>
      <w:r w:rsidR="002E2D40">
        <w:tab/>
      </w:r>
      <w:r w:rsidR="002E2D40">
        <w:tab/>
      </w:r>
      <w:r w:rsidR="002E2D40">
        <w:tab/>
      </w:r>
      <w:r w:rsidR="002E2D40">
        <w:tab/>
        <w:t>134 billion kilowatt hours</w:t>
      </w:r>
    </w:p>
    <w:p w:rsidR="009A32C3" w:rsidRDefault="009A32C3">
      <w:r>
        <w:t>Calculate per capita electricity consumption and name one human and one physical characteristic of each nation.</w:t>
      </w:r>
    </w:p>
    <w:p w:rsidR="009A32C3" w:rsidRDefault="009A32C3"/>
    <w:p w:rsidR="009A32C3" w:rsidRDefault="009A32C3">
      <w:r>
        <w:t>Problem 2</w:t>
      </w:r>
    </w:p>
    <w:p w:rsidR="009A32C3" w:rsidRDefault="009A32C3">
      <w:r>
        <w:t>A nation with an economy that specializes in cotton requires $40/person for education, $50/person for healthcare, and $60/person for infrastructure. There are 70 million people in the nation. It produces 5.25 billion pounds of cotton. In three successive years the price of cotton is $1.75</w:t>
      </w:r>
      <w:r w:rsidR="008971B1">
        <w:t>/pound</w:t>
      </w:r>
      <w:r>
        <w:t>, $2.50</w:t>
      </w:r>
      <w:r w:rsidR="008971B1">
        <w:t>/pound</w:t>
      </w:r>
      <w:r>
        <w:t xml:space="preserve"> and $2.00</w:t>
      </w:r>
      <w:r w:rsidR="008971B1">
        <w:t>/pound</w:t>
      </w:r>
      <w:bookmarkStart w:id="0" w:name="_GoBack"/>
      <w:bookmarkEnd w:id="0"/>
      <w:r>
        <w:t>. Calculate the per capita cost and total cost in the nation. Calculate the revenue and quantify the shortage or surplus in each year.</w:t>
      </w:r>
    </w:p>
    <w:p w:rsidR="008971B1" w:rsidRDefault="008971B1">
      <w:r>
        <w:t>Describe a possible event that will cause the prices changes in each year.</w:t>
      </w:r>
    </w:p>
    <w:sectPr w:rsidR="0089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40"/>
    <w:rsid w:val="002E2D40"/>
    <w:rsid w:val="006B72C0"/>
    <w:rsid w:val="008971B1"/>
    <w:rsid w:val="009A32C3"/>
    <w:rsid w:val="00A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6C4C"/>
  <w15:chartTrackingRefBased/>
  <w15:docId w15:val="{37971A53-A49B-4831-A478-596FBC4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Minihan</dc:creator>
  <cp:keywords/>
  <dc:description/>
  <cp:lastModifiedBy>Patrick Minihan</cp:lastModifiedBy>
  <cp:revision>2</cp:revision>
  <dcterms:created xsi:type="dcterms:W3CDTF">2018-03-20T13:50:00Z</dcterms:created>
  <dcterms:modified xsi:type="dcterms:W3CDTF">2018-03-28T16:10:00Z</dcterms:modified>
</cp:coreProperties>
</file>